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A77" w:rsidRPr="00CB6A77" w:rsidRDefault="00CB6A77" w:rsidP="00CB6A77">
      <w:pPr>
        <w:suppressAutoHyphens/>
        <w:spacing w:after="0" w:line="240" w:lineRule="auto"/>
        <w:ind w:left="720"/>
        <w:contextualSpacing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 xml:space="preserve">Положение об организации профилактической работы по детскому дорожно-транспортному травматизму в МКДОУ </w:t>
      </w:r>
      <w:proofErr w:type="spellStart"/>
      <w:r w:rsidRPr="00CB6A77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д</w:t>
      </w:r>
      <w:proofErr w:type="spellEnd"/>
      <w:r w:rsidRPr="00CB6A77">
        <w:rPr>
          <w:rFonts w:ascii="Times New Roman" w:eastAsia="Calibri" w:hAnsi="Times New Roman" w:cs="Times New Roman"/>
          <w:b/>
          <w:sz w:val="28"/>
          <w:szCs w:val="28"/>
          <w:lang w:eastAsia="zh-CN"/>
        </w:rPr>
        <w:t>/с № 12 «Буратино»</w:t>
      </w:r>
    </w:p>
    <w:p w:rsidR="00CB6A77" w:rsidRPr="00CB6A77" w:rsidRDefault="00CB6A77" w:rsidP="00CB6A7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77" w:rsidRPr="00CB6A77" w:rsidRDefault="00CB6A77" w:rsidP="00CB6A77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Общие положения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01"/>
        <w:rPr>
          <w:rFonts w:ascii="Times New Roman" w:eastAsia="Times New Roman" w:hAnsi="Times New Roman" w:cs="Times New Roman"/>
          <w:spacing w:val="-7"/>
          <w:sz w:val="28"/>
          <w:szCs w:val="28"/>
        </w:rPr>
      </w:pP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Под профилактикой детского дорожно-транспортного травматизма (далее -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ДДТТ) понимается целенаправленная деятельность по своевременному выявлению,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предупреждению и устранению причин и условий, способствующих </w:t>
      </w:r>
      <w:proofErr w:type="spell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дорожн</w:t>
      </w:r>
      <w:proofErr w:type="gram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о</w:t>
      </w:r>
      <w:proofErr w:type="spellEnd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-</w:t>
      </w:r>
      <w:proofErr w:type="gramEnd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 транспортным происшествиям (далее - ДТП), в которых погибают и получают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травмы дети и подростки;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В деятельности по профилактике ДДТТ</w:t>
      </w:r>
      <w:r w:rsidRPr="00CB6A77">
        <w:rPr>
          <w:rFonts w:ascii="Calibri" w:eastAsia="Times New Roman" w:hAnsi="Calibri" w:cs="Calibri"/>
          <w:sz w:val="28"/>
          <w:szCs w:val="28"/>
          <w:lang w:eastAsia="zh-CN"/>
        </w:rPr>
        <w:tab/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МКДОУ руководствуется законодательством Российской Федерации, нормативными правовыми актами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Министерства образования и науки Российской Федерации;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Настоящее положение об организации профилактической работы по детскому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дорожно-транспортному травматизму разработано на основе Конвенц</w:t>
      </w:r>
      <w:proofErr w:type="gram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ии ОО</w:t>
      </w:r>
      <w:proofErr w:type="gramEnd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Н о защите прав ребенка (ст.3,6, 29), Кодекса об административных правонарушениях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(ст. 12,21, 34) и рекомендациях Всероссийского совещания по организации работы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по профилактике детского </w:t>
      </w:r>
      <w:proofErr w:type="spell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дорожно</w:t>
      </w:r>
      <w:proofErr w:type="spellEnd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 - транспортного травматизма;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Деятельность по профилактике ДДТТ осуществляется в соответствии с настоящим Положением, годовым планом работы и приказами МКДОУ;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Деятельность по профилактике ДДТТ включает комплекс мероприятий, осуществляемых работниками МКДОУ совместно с родителями (законными представителями), сотрудниками ГИБДД, участковыми уполномоченными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полиции, органов управления образованием.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Ответственный в МКДОУ за организацию работы по профилактике детского </w:t>
      </w:r>
      <w:proofErr w:type="spell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дорожн</w:t>
      </w:r>
      <w:proofErr w:type="gram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о</w:t>
      </w:r>
      <w:proofErr w:type="spellEnd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-</w:t>
      </w:r>
      <w:proofErr w:type="gramEnd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 транспортного травматизма назначается приказом заведующей МКДОУ. </w:t>
      </w:r>
    </w:p>
    <w:p w:rsidR="00CB6A77" w:rsidRPr="00CB6A77" w:rsidRDefault="00CB6A77" w:rsidP="00CB6A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7"/>
          <w:sz w:val="28"/>
          <w:szCs w:val="28"/>
        </w:rPr>
      </w:pPr>
    </w:p>
    <w:p w:rsidR="00CB6A77" w:rsidRPr="00CB6A77" w:rsidRDefault="00CB6A77" w:rsidP="00CB6A77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Цели и задачи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01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Цель: обучение воспитанников правилам безопасного поведения на дороге, формирование устойчивых навыков ориентации в быстро меняющейся дорожной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обстановке.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Задачи: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Создание системы работы в МКДОУ по профилактике ДДТТ, направленной на формирование у дошкольников активной жизненной позиции по безопасности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жизнедеятельности.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 xml:space="preserve">Создание условий </w:t>
      </w:r>
      <w:proofErr w:type="gramStart"/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для</w:t>
      </w:r>
      <w:proofErr w:type="gramEnd"/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:</w:t>
      </w:r>
    </w:p>
    <w:p w:rsidR="00CB6A77" w:rsidRPr="00CB6A77" w:rsidRDefault="00CB6A77" w:rsidP="00CB6A77">
      <w:pPr>
        <w:numPr>
          <w:ilvl w:val="3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lastRenderedPageBreak/>
        <w:t xml:space="preserve">Формирования компетенций воспитанников как участников дорожного движения в целях обеспечения гарантии безопасного поведения на улицах и дорогах,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потребности в соблюдении ПДД;</w:t>
      </w:r>
    </w:p>
    <w:p w:rsidR="00CB6A77" w:rsidRPr="00CB6A77" w:rsidRDefault="00CB6A77" w:rsidP="00CB6A77">
      <w:pPr>
        <w:numPr>
          <w:ilvl w:val="3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Изучения правил безопасного поведения, формирования практических умений и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навыков безопасного поведения, представлений о том, что дорога несет потенциальную опасность и ребенок должен быть дисциплинированным 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сосредоточенным;</w:t>
      </w:r>
    </w:p>
    <w:p w:rsidR="00CB6A77" w:rsidRPr="00CB6A77" w:rsidRDefault="00CB6A77" w:rsidP="00CB6A77">
      <w:pPr>
        <w:numPr>
          <w:ilvl w:val="3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Формирования внутренней мотивации воспитанников, ответственного и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сознательного поведения на улицах и дорогах через практическое применение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полученных знаний, понимание необходимости их точного соблюдения;</w:t>
      </w:r>
    </w:p>
    <w:p w:rsidR="00CB6A77" w:rsidRPr="00CB6A77" w:rsidRDefault="00CB6A77" w:rsidP="00CB6A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Структура и направления деятельности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01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t xml:space="preserve">Деятельность по профилактике ДДТТ в МКДОУ организуется заведующим в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течение года в тесном взаимодействии с ГИБДД, объединении усилий старшего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воспитателя, воспитателей, ответственного по детскому саду по безопасности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движения.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Основные направления деятельности: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eastAsia="zh-CN"/>
        </w:rPr>
        <w:t xml:space="preserve">Образовательное.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Организация непосредственно образовательной деятельности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детей 3-7 лет по ПДД.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i/>
          <w:iCs/>
          <w:spacing w:val="-6"/>
          <w:sz w:val="28"/>
          <w:szCs w:val="28"/>
          <w:lang w:eastAsia="zh-CN"/>
        </w:rPr>
        <w:t xml:space="preserve">Воспитательное. </w:t>
      </w:r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t xml:space="preserve">Развитие системы разных форм мероприятий по формированию </w:t>
      </w: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 xml:space="preserve">навыков безопасного поведения на улицах и дорогах. Организация работы с </w:t>
      </w: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родителями. Взаимодействие с заинтересованными общественными организациями.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eastAsia="zh-CN"/>
        </w:rPr>
        <w:t xml:space="preserve">Аналитическое.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Отслеживание результативности </w:t>
      </w:r>
      <w:proofErr w:type="spell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сформированности</w:t>
      </w:r>
      <w:proofErr w:type="spellEnd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 у детей </w:t>
      </w: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 xml:space="preserve">первоначальных знаний и навыков безопасного поведения на дорогах; работы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всех участников образовательного процесса.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i/>
          <w:iCs/>
          <w:spacing w:val="-6"/>
          <w:sz w:val="28"/>
          <w:szCs w:val="28"/>
          <w:lang w:eastAsia="zh-CN"/>
        </w:rPr>
        <w:t xml:space="preserve">Методическое. </w:t>
      </w:r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t xml:space="preserve">Совершенствование содержания, форм и методов непосредственно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образовательной деятельности через отбор, систематизацию, апробацию методического материала, внедрение современных технологий обучения,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повышение профессионального мастерства педагогических работников.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i/>
          <w:iCs/>
          <w:spacing w:val="-5"/>
          <w:sz w:val="28"/>
          <w:szCs w:val="28"/>
          <w:lang w:eastAsia="zh-CN"/>
        </w:rPr>
        <w:t xml:space="preserve">Организационное.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Совершенствование учебно-материальной базы.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0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Содержание деятельности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01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Составление плана профилактических мероприятий на учебный год.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lastRenderedPageBreak/>
        <w:t xml:space="preserve">С   целью   координации   работы   по   профилактике   ДДТТ   организовывать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приглашение инспекторов по пропаганде отделов   ГИБДД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Проведение профилактических мероприятий:</w:t>
      </w:r>
    </w:p>
    <w:p w:rsidR="00CB6A77" w:rsidRPr="00CB6A77" w:rsidRDefault="00CB6A77" w:rsidP="00CB6A77">
      <w:pPr>
        <w:numPr>
          <w:ilvl w:val="2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Акция «Учись быть пешеходом», «Внимание - дети!» включая конкурсы рисунков, поделок, плакатов</w:t>
      </w: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, фоторабот, (в течение года)</w:t>
      </w:r>
      <w:proofErr w:type="gramEnd"/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Организация обучения детей ПДД и безопасному поведению на дороге в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рамках непосредственно образовательной деятельности.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Проводить инструктажи по ПДД с педагогами и детьми, с обязательной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  <w:t>записью в журнале по технике безопасности при организации выездов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воспитанников на экскурсии и другие массовые мероприятия за пределы МКДОУ.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Организовывать работу с детьми по ПДД, используя разнообразные формы 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целевую направленность (игры, викторины, конкурсы).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Вопросы ДДТТ рассматривать на педагогических советах, совещаниях при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заведующей МКДОУ.</w:t>
      </w:r>
    </w:p>
    <w:p w:rsidR="00CB6A77" w:rsidRPr="00CB6A77" w:rsidRDefault="00CB6A77" w:rsidP="00CB6A77">
      <w:pPr>
        <w:numPr>
          <w:ilvl w:val="1"/>
          <w:numId w:val="1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t xml:space="preserve">В конце учебного года на итоговых занятиях по правилам дорожного движения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принимать отслеживать конечные результаты знаний. Умений и навыков детей по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ПБДД, обобщать и анализировать.</w:t>
      </w: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spacing w:val="-3"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09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b/>
          <w:spacing w:val="-3"/>
          <w:sz w:val="28"/>
          <w:szCs w:val="28"/>
          <w:lang w:eastAsia="zh-CN"/>
        </w:rPr>
        <w:t>Организация работы по профилактике детского                                                 дорожно-транспортного</w:t>
      </w:r>
      <w:r w:rsidRPr="00CB6A77">
        <w:rPr>
          <w:rFonts w:ascii="Calibri" w:eastAsia="Calibri" w:hAnsi="Calibri" w:cs="Calibri"/>
          <w:b/>
          <w:sz w:val="28"/>
          <w:szCs w:val="28"/>
          <w:lang w:eastAsia="zh-CN"/>
        </w:rPr>
        <w:t xml:space="preserve"> </w:t>
      </w:r>
      <w:r w:rsidRPr="00CB6A77">
        <w:rPr>
          <w:rFonts w:ascii="Times New Roman" w:eastAsia="Times New Roman" w:hAnsi="Times New Roman" w:cs="Times New Roman"/>
          <w:b/>
          <w:spacing w:val="-1"/>
          <w:sz w:val="28"/>
          <w:szCs w:val="28"/>
          <w:lang w:eastAsia="zh-CN"/>
        </w:rPr>
        <w:t>травматизма</w:t>
      </w:r>
    </w:p>
    <w:p w:rsidR="00CB6A77" w:rsidRPr="00CB6A77" w:rsidRDefault="00CB6A77" w:rsidP="00CB6A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pacing w:val="-1"/>
          <w:sz w:val="28"/>
          <w:szCs w:val="28"/>
        </w:rPr>
      </w:pPr>
    </w:p>
    <w:p w:rsidR="00CB6A77" w:rsidRPr="00CB6A77" w:rsidRDefault="00CB6A77" w:rsidP="00CB6A77">
      <w:pPr>
        <w:shd w:val="clear" w:color="auto" w:fill="FFFFFF"/>
        <w:spacing w:after="0" w:line="240" w:lineRule="auto"/>
        <w:ind w:left="5" w:right="38"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В воспитательном процессе МКДОУ выделена образовательная область </w:t>
      </w:r>
      <w:r w:rsidRPr="00CB6A77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"Безопасность", которая включает в себя задачу по передаче детям знаний о 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правилах безопасности дорожного движения в качестве пешехода и пассажира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транспортного средства.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5" w:right="38" w:firstLine="70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iCs/>
          <w:spacing w:val="-5"/>
          <w:sz w:val="28"/>
          <w:szCs w:val="28"/>
        </w:rPr>
        <w:t xml:space="preserve">Для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достижения поставленной задачи главная роль отводится педагогам и </w:t>
      </w: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родителям. От того, насколько сами они будут подготовленными, очень многое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зависит. Так, взрослые должны знать:</w:t>
      </w:r>
    </w:p>
    <w:p w:rsidR="00CB6A77" w:rsidRPr="00CB6A77" w:rsidRDefault="00CB6A77" w:rsidP="00CB6A77">
      <w:pPr>
        <w:numPr>
          <w:ilvl w:val="0"/>
          <w:numId w:val="2"/>
        </w:numPr>
        <w:shd w:val="clear" w:color="auto" w:fill="FFFFFF"/>
        <w:tabs>
          <w:tab w:val="left" w:pos="259"/>
        </w:tabs>
        <w:suppressAutoHyphens/>
        <w:spacing w:after="0" w:line="240" w:lineRule="auto"/>
        <w:ind w:right="38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Правила дорожного движения, относящиеся к движению пешеходов, велосипедистов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, перевозке пассажиров;</w:t>
      </w:r>
    </w:p>
    <w:p w:rsidR="00CB6A77" w:rsidRPr="00CB6A77" w:rsidRDefault="00CB6A77" w:rsidP="00CB6A77">
      <w:pPr>
        <w:numPr>
          <w:ilvl w:val="0"/>
          <w:numId w:val="2"/>
        </w:numPr>
        <w:shd w:val="clear" w:color="auto" w:fill="FFFFFF"/>
        <w:tabs>
          <w:tab w:val="left" w:pos="259"/>
        </w:tabs>
        <w:suppressAutoHyphens/>
        <w:spacing w:after="0" w:line="240" w:lineRule="auto"/>
        <w:ind w:right="38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Основные дорожные знаки, касающиеся участников дорожного движения;</w:t>
      </w:r>
    </w:p>
    <w:p w:rsidR="00CB6A77" w:rsidRPr="00CB6A77" w:rsidRDefault="00CB6A77" w:rsidP="00CB6A77">
      <w:pPr>
        <w:numPr>
          <w:ilvl w:val="0"/>
          <w:numId w:val="2"/>
        </w:numPr>
        <w:shd w:val="clear" w:color="auto" w:fill="FFFFFF"/>
        <w:tabs>
          <w:tab w:val="left" w:pos="259"/>
        </w:tabs>
        <w:suppressAutoHyphens/>
        <w:spacing w:after="0" w:line="240" w:lineRule="auto"/>
        <w:ind w:right="38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Сигналы светофора, регулировщика;</w:t>
      </w:r>
    </w:p>
    <w:p w:rsidR="00CB6A77" w:rsidRPr="00CB6A77" w:rsidRDefault="00CB6A77" w:rsidP="00CB6A77">
      <w:pPr>
        <w:numPr>
          <w:ilvl w:val="0"/>
          <w:numId w:val="2"/>
        </w:numPr>
        <w:shd w:val="clear" w:color="auto" w:fill="FFFFFF"/>
        <w:tabs>
          <w:tab w:val="left" w:pos="259"/>
        </w:tabs>
        <w:suppressAutoHyphens/>
        <w:spacing w:after="0" w:line="240" w:lineRule="auto"/>
        <w:ind w:right="38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 xml:space="preserve">Требования безопасности при перевозке групп детей автобусами, при движении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колонной.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9" w:right="29"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Одновременно необходимо знать и возможные формы обучения детей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дошкольного возраста, с учётом их психофизиологических особенностей. 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Взрослые должны помнить, что обучение правилам дорожного движения должно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быть:</w:t>
      </w:r>
    </w:p>
    <w:p w:rsidR="00CB6A77" w:rsidRPr="00CB6A77" w:rsidRDefault="00CB6A77" w:rsidP="00CB6A77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lastRenderedPageBreak/>
        <w:t xml:space="preserve">Постоянным (лучше    частые    короткие    занятия     с    ребёнком, чем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продолжительные, но редкие):</w:t>
      </w:r>
      <w:proofErr w:type="gramEnd"/>
    </w:p>
    <w:p w:rsidR="00CB6A77" w:rsidRPr="00CB6A77" w:rsidRDefault="00CB6A77" w:rsidP="00CB6A77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Конкретным</w:t>
      </w:r>
      <w:proofErr w:type="gramEnd"/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 xml:space="preserve"> (необходимо сосредоточить внимание ребёнка на действиях в</w:t>
      </w: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условиях реального движения);</w:t>
      </w:r>
    </w:p>
    <w:p w:rsidR="00CB6A77" w:rsidRPr="00CB6A77" w:rsidRDefault="00CB6A77" w:rsidP="00CB6A77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t>Направленным</w:t>
      </w:r>
      <w:proofErr w:type="gramEnd"/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t xml:space="preserve"> на привитие безопасных способов поведения на дороге, а не</w:t>
      </w:r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только запоминанию правил дорожного движения;</w:t>
      </w:r>
    </w:p>
    <w:p w:rsidR="00CB6A77" w:rsidRPr="00CB6A77" w:rsidRDefault="00CB6A77" w:rsidP="00CB6A77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Применимым</w:t>
      </w:r>
      <w:proofErr w:type="gramEnd"/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 xml:space="preserve"> к ближайшему окружению.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24" w:right="5" w:firstLine="6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В детском саду педагоги прилагают много усилий для того, чтобы помочь 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ребёнку овладеть правилами дорожного движения, подготовить его к школьному </w:t>
      </w: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периоду жизни, а именно: самостоятельно пользоваться правилами безопасного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передвижения, начиная с территории своего микрорайона.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24" w:firstLine="6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Одним из самых надёжных способов формирования у дошкольника безопасного </w:t>
      </w: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поведения на дорогах является наблюдение дорожных ситуаций непосредственно 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на целевых прогулках, то есть получение доступной объективной информации от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взрослого (как педагога, так и родителей).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24" w:right="5" w:firstLine="6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>Педагогические наблюдения показывают, что воспитатели применяют следующие формы обучения и воспитания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24" w:right="5" w:firstLine="6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B6A77" w:rsidRPr="00CB6A77" w:rsidRDefault="00CB6A77" w:rsidP="00CB6A77">
      <w:pPr>
        <w:widowControl w:val="0"/>
        <w:numPr>
          <w:ilvl w:val="0"/>
          <w:numId w:val="4"/>
        </w:numPr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Рассматривание иллюстраций, картин;</w:t>
      </w:r>
    </w:p>
    <w:p w:rsidR="00CB6A77" w:rsidRPr="00CB6A77" w:rsidRDefault="00CB6A77" w:rsidP="00CB6A77">
      <w:pPr>
        <w:widowControl w:val="0"/>
        <w:numPr>
          <w:ilvl w:val="0"/>
          <w:numId w:val="4"/>
        </w:numPr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Чтение художественной литературы;</w:t>
      </w:r>
    </w:p>
    <w:p w:rsidR="00CB6A77" w:rsidRPr="00CB6A77" w:rsidRDefault="00CB6A77" w:rsidP="00CB6A77">
      <w:pPr>
        <w:widowControl w:val="0"/>
        <w:numPr>
          <w:ilvl w:val="0"/>
          <w:numId w:val="4"/>
        </w:numPr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Моделирование дорожных ситуаций;</w:t>
      </w:r>
    </w:p>
    <w:p w:rsidR="00CB6A77" w:rsidRPr="00CB6A77" w:rsidRDefault="00CB6A77" w:rsidP="00CB6A77">
      <w:pPr>
        <w:widowControl w:val="0"/>
        <w:numPr>
          <w:ilvl w:val="0"/>
          <w:numId w:val="4"/>
        </w:numPr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Обучающие и развивающие игры;</w:t>
      </w:r>
    </w:p>
    <w:p w:rsidR="00CB6A77" w:rsidRPr="00CB6A77" w:rsidRDefault="00CB6A77" w:rsidP="00CB6A77">
      <w:pPr>
        <w:widowControl w:val="0"/>
        <w:numPr>
          <w:ilvl w:val="0"/>
          <w:numId w:val="4"/>
        </w:numPr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Ситуативные тренинги;</w:t>
      </w:r>
    </w:p>
    <w:p w:rsidR="00CB6A77" w:rsidRPr="00CB6A77" w:rsidRDefault="00CB6A77" w:rsidP="00CB6A77">
      <w:pPr>
        <w:widowControl w:val="0"/>
        <w:numPr>
          <w:ilvl w:val="0"/>
          <w:numId w:val="4"/>
        </w:numPr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Изготовление с детьми атрибутов и игрушек для игр по теме дорожной </w:t>
      </w:r>
    </w:p>
    <w:p w:rsidR="00CB6A77" w:rsidRPr="00CB6A77" w:rsidRDefault="00CB6A77" w:rsidP="00CB6A77">
      <w:pPr>
        <w:widowControl w:val="0"/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left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         Безопасности;</w:t>
      </w:r>
    </w:p>
    <w:p w:rsidR="00CB6A77" w:rsidRPr="00CB6A77" w:rsidRDefault="00CB6A77" w:rsidP="00CB6A77">
      <w:pPr>
        <w:widowControl w:val="0"/>
        <w:numPr>
          <w:ilvl w:val="0"/>
          <w:numId w:val="4"/>
        </w:numPr>
        <w:shd w:val="clear" w:color="auto" w:fill="FFFFFF"/>
        <w:tabs>
          <w:tab w:val="left" w:pos="12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Художественно-творческая деятельность детей.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4" w:right="202" w:firstLine="69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10"/>
          <w:sz w:val="28"/>
          <w:szCs w:val="28"/>
        </w:rPr>
        <w:t>Для организации в ДОУ таких форм работы с детьми создана соответствующая предметно-развивающая среда: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комплекты дорожных знаков;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макет улицы с транспортными средствами;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площадка безопасности на территории детского сада;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наглядно-иллюстративный материал;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обучающие и развивающие игры;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атрибуты для сюжетно-ролевых игр с дорожной тематикой;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детская художественная литература;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картотека стихов, загадок, считалок, поговорок, пословиц;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мультфильмы;</w:t>
      </w:r>
    </w:p>
    <w:p w:rsidR="00CB6A77" w:rsidRPr="00CB6A77" w:rsidRDefault="00CB6A77" w:rsidP="00CB6A77">
      <w:pPr>
        <w:widowControl w:val="0"/>
        <w:numPr>
          <w:ilvl w:val="0"/>
          <w:numId w:val="5"/>
        </w:numPr>
        <w:shd w:val="clear" w:color="auto" w:fill="FFFFFF"/>
        <w:tabs>
          <w:tab w:val="left" w:pos="11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компьютерные видеоролики; презентации;</w:t>
      </w:r>
    </w:p>
    <w:p w:rsidR="00CB6A77" w:rsidRPr="00CB6A77" w:rsidRDefault="00CB6A77" w:rsidP="00CB6A77">
      <w:pPr>
        <w:widowControl w:val="0"/>
        <w:shd w:val="clear" w:color="auto" w:fill="FFFFFF"/>
        <w:tabs>
          <w:tab w:val="left" w:pos="709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10"/>
          <w:sz w:val="28"/>
          <w:szCs w:val="28"/>
        </w:rPr>
        <w:tab/>
        <w:t xml:space="preserve">В ДОУ в целях пропаганды безопасности дорожного движения и профилактики </w:t>
      </w: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детского </w:t>
      </w:r>
      <w:proofErr w:type="spellStart"/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>дорожно</w:t>
      </w:r>
      <w:proofErr w:type="spellEnd"/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- транспортного травматизма оформлены информационные 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"Уголки безопасности". Материалы, представленные на стендах, включают в себя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следующее содержание:</w:t>
      </w:r>
    </w:p>
    <w:p w:rsidR="00CB6A77" w:rsidRPr="00CB6A77" w:rsidRDefault="00CB6A77" w:rsidP="00CB6A77">
      <w:pPr>
        <w:numPr>
          <w:ilvl w:val="0"/>
          <w:numId w:val="6"/>
        </w:numPr>
        <w:shd w:val="clear" w:color="auto" w:fill="FFFFFF"/>
        <w:tabs>
          <w:tab w:val="left" w:pos="264"/>
        </w:tabs>
        <w:suppressAutoHyphens/>
        <w:spacing w:after="0" w:line="240" w:lineRule="auto"/>
        <w:ind w:right="67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lastRenderedPageBreak/>
        <w:t>Выписка из приказа заведующего ДОУ о назначении лица, ответственного за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работу    по    профилактике    детского    дорожно-транспортного    травматизма.</w:t>
      </w:r>
    </w:p>
    <w:p w:rsidR="00CB6A77" w:rsidRPr="00CB6A77" w:rsidRDefault="00CB6A77" w:rsidP="00CB6A77">
      <w:pPr>
        <w:numPr>
          <w:ilvl w:val="0"/>
          <w:numId w:val="6"/>
        </w:numPr>
        <w:shd w:val="clear" w:color="auto" w:fill="FFFFFF"/>
        <w:tabs>
          <w:tab w:val="left" w:pos="264"/>
        </w:tabs>
        <w:suppressAutoHyphens/>
        <w:spacing w:after="0" w:line="240" w:lineRule="auto"/>
        <w:ind w:right="67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 xml:space="preserve">План   работы   ДОУ   по   профилактике   детского   </w:t>
      </w:r>
      <w:proofErr w:type="spellStart"/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дорожн</w:t>
      </w:r>
      <w:proofErr w:type="gramStart"/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о</w:t>
      </w:r>
      <w:proofErr w:type="spellEnd"/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-</w:t>
      </w:r>
      <w:proofErr w:type="gramEnd"/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 xml:space="preserve"> транспортного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5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>травматизма.</w:t>
      </w:r>
    </w:p>
    <w:p w:rsidR="00CB6A77" w:rsidRPr="00CB6A77" w:rsidRDefault="00CB6A77" w:rsidP="00CB6A77">
      <w:pPr>
        <w:numPr>
          <w:ilvl w:val="0"/>
          <w:numId w:val="6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Информация для детей и родителей обучающего характера по ПДД, периодически</w:t>
      </w:r>
      <w:r w:rsidRPr="00CB6A77">
        <w:rPr>
          <w:rFonts w:ascii="Calibri" w:eastAsia="Times New Roman" w:hAnsi="Calibri" w:cs="Calibri"/>
          <w:sz w:val="28"/>
          <w:szCs w:val="28"/>
          <w:lang w:eastAsia="zh-CN"/>
        </w:rPr>
        <w:tab/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сменяемая,</w:t>
      </w:r>
      <w:r w:rsidRPr="00CB6A77">
        <w:rPr>
          <w:rFonts w:ascii="Calibri" w:eastAsia="Times New Roman" w:hAnsi="Calibri" w:cs="Calibri"/>
          <w:sz w:val="28"/>
          <w:szCs w:val="28"/>
          <w:lang w:eastAsia="zh-CN"/>
        </w:rPr>
        <w:t xml:space="preserve"> </w:t>
      </w:r>
      <w:r w:rsidRPr="00CB6A77">
        <w:rPr>
          <w:rFonts w:ascii="Calibri" w:eastAsia="Times New Roman" w:hAnsi="Calibri" w:cs="Calibri"/>
          <w:sz w:val="28"/>
          <w:szCs w:val="28"/>
          <w:lang w:eastAsia="zh-CN"/>
        </w:rPr>
        <w:tab/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с        тематической</w:t>
      </w:r>
      <w:r w:rsidRPr="00CB6A77">
        <w:rPr>
          <w:rFonts w:ascii="Calibri" w:eastAsia="Times New Roman" w:hAnsi="Calibri" w:cs="Calibri"/>
          <w:sz w:val="28"/>
          <w:szCs w:val="28"/>
          <w:lang w:eastAsia="zh-CN"/>
        </w:rPr>
        <w:tab/>
      </w:r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>направленностью.</w:t>
      </w:r>
    </w:p>
    <w:p w:rsidR="00CB6A77" w:rsidRPr="00CB6A77" w:rsidRDefault="00CB6A77" w:rsidP="00CB6A77">
      <w:pPr>
        <w:numPr>
          <w:ilvl w:val="0"/>
          <w:numId w:val="6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Информация для родителей методического характера.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right="43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Никакое обучение не будет эффективным, если самые близкие люди не соблюдают правила дорожного движения. Для детей родители являются </w:t>
      </w: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образцом поведения на улице, дорогах, в транспорте. Только в сотрудничестве 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</w:rPr>
        <w:t xml:space="preserve">детского сада и семьи можно выработать у детей необходимые навыки культуры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поведения на дорогах. С этой целью используются:</w:t>
      </w:r>
    </w:p>
    <w:p w:rsidR="00CB6A77" w:rsidRPr="00CB6A77" w:rsidRDefault="00CB6A77" w:rsidP="00CB6A77">
      <w:pPr>
        <w:numPr>
          <w:ilvl w:val="0"/>
          <w:numId w:val="7"/>
        </w:numPr>
        <w:shd w:val="clear" w:color="auto" w:fill="FFFFFF"/>
        <w:tabs>
          <w:tab w:val="left" w:pos="178"/>
        </w:tabs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наглядная информация на стендах для родителей, в папках-передвижках;</w:t>
      </w:r>
    </w:p>
    <w:p w:rsidR="00CB6A77" w:rsidRPr="00CB6A77" w:rsidRDefault="00CB6A77" w:rsidP="00CB6A77">
      <w:pPr>
        <w:numPr>
          <w:ilvl w:val="0"/>
          <w:numId w:val="7"/>
        </w:numPr>
        <w:shd w:val="clear" w:color="auto" w:fill="FFFFFF"/>
        <w:tabs>
          <w:tab w:val="left" w:pos="178"/>
        </w:tabs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6"/>
          <w:sz w:val="28"/>
          <w:szCs w:val="28"/>
          <w:lang w:eastAsia="zh-CN"/>
        </w:rPr>
        <w:t>родительские собрания, беседы с участием педагогов;</w:t>
      </w:r>
    </w:p>
    <w:p w:rsidR="00CB6A77" w:rsidRPr="00CB6A77" w:rsidRDefault="00CB6A77" w:rsidP="00CB6A77">
      <w:pPr>
        <w:numPr>
          <w:ilvl w:val="0"/>
          <w:numId w:val="7"/>
        </w:numPr>
        <w:shd w:val="clear" w:color="auto" w:fill="FFFFFF"/>
        <w:tabs>
          <w:tab w:val="left" w:pos="178"/>
        </w:tabs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"/>
          <w:sz w:val="28"/>
          <w:szCs w:val="28"/>
          <w:lang w:eastAsia="zh-CN"/>
        </w:rPr>
        <w:t>семинары-практикумы, на которых родителей знакомят с объёмом</w:t>
      </w:r>
      <w:r w:rsidRPr="00CB6A77">
        <w:rPr>
          <w:rFonts w:ascii="Times New Roman" w:eastAsia="Times New Roman" w:hAnsi="Times New Roman" w:cs="Times New Roman"/>
          <w:spacing w:val="-1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t>предлагаемых для детей знаний и умений (правила дорожного движения, сигналы</w:t>
      </w:r>
      <w:r w:rsidRPr="00CB6A77">
        <w:rPr>
          <w:rFonts w:ascii="Times New Roman" w:eastAsia="Times New Roman" w:hAnsi="Times New Roman" w:cs="Times New Roman"/>
          <w:spacing w:val="-9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  <w:lang w:eastAsia="zh-CN"/>
        </w:rPr>
        <w:t>светофора; пешеходный переход, обязанности пешеходов);</w:t>
      </w:r>
    </w:p>
    <w:p w:rsidR="00CB6A77" w:rsidRPr="00CB6A77" w:rsidRDefault="00CB6A77" w:rsidP="00CB6A77">
      <w:pPr>
        <w:numPr>
          <w:ilvl w:val="0"/>
          <w:numId w:val="7"/>
        </w:numPr>
        <w:shd w:val="clear" w:color="auto" w:fill="FFFFFF"/>
        <w:tabs>
          <w:tab w:val="left" w:pos="178"/>
        </w:tabs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7"/>
          <w:sz w:val="28"/>
          <w:szCs w:val="28"/>
          <w:lang w:eastAsia="zh-CN"/>
        </w:rPr>
        <w:t>совместные праздники и развлечения.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01" w:firstLine="60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Таким образом, в ходе целенаправленной и систематической работы взрослых у </w:t>
      </w: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дошкольника своевременно сформируются представления о безопасном </w:t>
      </w: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>поведении при переходе дороги и регулярная забота о своей безопасности.</w:t>
      </w: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spacing w:val="-8"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1925E9" w:rsidRDefault="001925E9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F22AE5">
      <w:pPr>
        <w:shd w:val="clear" w:color="auto" w:fill="FFFFFF"/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DE5A66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BA4C1F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План работы МКДОУ </w:t>
      </w:r>
      <w:proofErr w:type="spellStart"/>
      <w:r w:rsidRPr="00CB6A7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д</w:t>
      </w:r>
      <w:proofErr w:type="spellEnd"/>
      <w:r w:rsidRPr="00CB6A7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/с №12 «Буратино» по теме: «Профилактика детского дорожно-транспортного травматизма, воспитание навыков безопасного поведения на улицах и дорогах на</w:t>
      </w:r>
      <w:r w:rsidR="00BA4C1F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2022-2023</w:t>
      </w:r>
      <w:r w:rsidRPr="00CB6A7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учебный год»</w:t>
      </w:r>
    </w:p>
    <w:p w:rsidR="00CB6A77" w:rsidRDefault="00CB6A77" w:rsidP="00BA4C1F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25E9" w:rsidRDefault="001925E9" w:rsidP="00CB6A77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25E9" w:rsidRDefault="001925E9" w:rsidP="00CB6A77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925E9" w:rsidRPr="00CB6A77" w:rsidRDefault="001925E9" w:rsidP="00CB6A77">
      <w:pPr>
        <w:spacing w:before="100" w:after="10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632" w:type="dxa"/>
        <w:tblInd w:w="-1026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850"/>
        <w:gridCol w:w="142"/>
        <w:gridCol w:w="142"/>
        <w:gridCol w:w="5812"/>
        <w:gridCol w:w="142"/>
        <w:gridCol w:w="141"/>
        <w:gridCol w:w="1276"/>
        <w:gridCol w:w="142"/>
        <w:gridCol w:w="1985"/>
      </w:tblGrid>
      <w:tr w:rsidR="00CB6A77" w:rsidRPr="00CB6A77" w:rsidTr="00BA4C1F">
        <w:trPr>
          <w:cantSplit/>
          <w:trHeight w:val="1133"/>
        </w:trPr>
        <w:tc>
          <w:tcPr>
            <w:tcW w:w="8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238" w:type="dxa"/>
            <w:gridSpan w:val="4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417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Срок </w:t>
            </w: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исполнения</w:t>
            </w:r>
          </w:p>
        </w:tc>
        <w:tc>
          <w:tcPr>
            <w:tcW w:w="2127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Ответственный</w:t>
            </w:r>
          </w:p>
        </w:tc>
      </w:tr>
      <w:tr w:rsidR="00CB6A77" w:rsidRPr="00CB6A77" w:rsidTr="00BA4C1F">
        <w:trPr>
          <w:trHeight w:val="144"/>
        </w:trPr>
        <w:tc>
          <w:tcPr>
            <w:tcW w:w="850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Обсуждение плана мероприятий по ПДД на новый учебный год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Август 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ав.по ВМР,</w:t>
            </w: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CB6A77" w:rsidRPr="00CB6A77" w:rsidTr="00BA4C1F">
        <w:trPr>
          <w:trHeight w:val="1065"/>
        </w:trPr>
        <w:tc>
          <w:tcPr>
            <w:tcW w:w="850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Инструктаж с педагогическими работниками по выполнению инструкции по обеспечению безопасности детей на улицах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ав.по ВМР</w:t>
            </w:r>
          </w:p>
        </w:tc>
      </w:tr>
      <w:tr w:rsidR="00CB6A77" w:rsidRPr="00CB6A77" w:rsidTr="00BA4C1F">
        <w:trPr>
          <w:trHeight w:val="470"/>
        </w:trPr>
        <w:tc>
          <w:tcPr>
            <w:tcW w:w="850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Подбор методической литературы, дидактических игр, пособий, методических разработок по ПДД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Зам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.з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ав.по ВМР</w:t>
            </w: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  <w:t>воспитатели</w:t>
            </w:r>
          </w:p>
        </w:tc>
      </w:tr>
      <w:tr w:rsidR="00CB6A77" w:rsidRPr="00CB6A77" w:rsidTr="00BA4C1F">
        <w:trPr>
          <w:trHeight w:val="1065"/>
        </w:trPr>
        <w:tc>
          <w:tcPr>
            <w:tcW w:w="850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 для воспитателей</w:t>
            </w:r>
            <w:r w:rsidRPr="00CB6A77">
              <w:rPr>
                <w:rFonts w:ascii="Times New Roman" w:eastAsia="Verdana" w:hAnsi="Times New Roman" w:cs="Times New Roman"/>
                <w:sz w:val="28"/>
                <w:szCs w:val="28"/>
              </w:rPr>
              <w:t xml:space="preserve"> </w:t>
            </w: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«Игра как ведущий метод обучения детей безопасному поведению на дорогах».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Ноябрь 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Зам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.з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ав.по ВМР Воспитатели</w:t>
            </w:r>
          </w:p>
        </w:tc>
      </w:tr>
      <w:tr w:rsidR="00CB6A77" w:rsidRPr="00CB6A77" w:rsidTr="00BA4C1F">
        <w:trPr>
          <w:trHeight w:val="144"/>
        </w:trPr>
        <w:tc>
          <w:tcPr>
            <w:tcW w:w="850" w:type="dxa"/>
            <w:tcBorders>
              <w:top w:val="single" w:sz="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группах обновление уголков по изучению правил дорожного движения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по мере необходимости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</w:t>
            </w:r>
          </w:p>
        </w:tc>
      </w:tr>
      <w:tr w:rsidR="00CB6A77" w:rsidRPr="00CB6A77" w:rsidTr="00BA4C1F">
        <w:trPr>
          <w:trHeight w:val="1449"/>
        </w:trPr>
        <w:tc>
          <w:tcPr>
            <w:tcW w:w="850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участия в муниципальных мероприятиях по предупреждению детского дорожно-транспортного травматизма.</w:t>
            </w: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</w:t>
            </w: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родители </w:t>
            </w:r>
          </w:p>
        </w:tc>
      </w:tr>
      <w:tr w:rsidR="00CB6A77" w:rsidRPr="00CB6A77" w:rsidTr="00BA4C1F">
        <w:trPr>
          <w:trHeight w:val="1424"/>
        </w:trPr>
        <w:tc>
          <w:tcPr>
            <w:tcW w:w="850" w:type="dxa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38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Квест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–и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гра с педагогами «Участвуем дружно мы в детской судьбе, совместно научим соблюдать ПДД!»</w:t>
            </w:r>
          </w:p>
          <w:p w:rsidR="00F22AE5" w:rsidRDefault="00F22AE5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22AE5" w:rsidRDefault="00F22AE5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22AE5" w:rsidRPr="00CB6A77" w:rsidRDefault="00F22AE5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Март </w:t>
            </w:r>
          </w:p>
        </w:tc>
        <w:tc>
          <w:tcPr>
            <w:tcW w:w="212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10632" w:type="dxa"/>
            <w:gridSpan w:val="9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25E9" w:rsidRPr="00CB6A77" w:rsidRDefault="001925E9" w:rsidP="001925E9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Работа с детьми </w:t>
            </w:r>
          </w:p>
        </w:tc>
      </w:tr>
      <w:tr w:rsidR="00CB6A77" w:rsidRPr="00CB6A77" w:rsidTr="00BA4C1F">
        <w:trPr>
          <w:trHeight w:val="4436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Ситуативные беседы «О значении красного, зеленого, желтого цветов для пешеходов»;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«Зачем нужно знать и точно соблюдать правила уличного движения»;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 «Если ты потерялся на улице»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 «Правила поведения в общественном транспорте»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«История появления в России дорожных знаков»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«Как рождаются опасные ситуации на дороге»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«Я и мой велосипед»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«Мой друг Светофор!»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«Знакомство с пешеходным переходом»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тд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ООД 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Рисование на тему: «Дорожка для 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зверят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»,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«Дорисуй машину», «Придумай дорожный знак», «Узнай и нарисуй».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Аппликация «Светофор», </w:t>
            </w: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«Улица, на которой я живу» и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тд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Сюжетно-ролевые игры: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«Автобус»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«Водитель»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«Пешеход».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«Путешествие на автобусе!”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«Службы спасения»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</w:rPr>
              <w:t>«ГИБДД»</w:t>
            </w: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тд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Дидактические и подвижные игры по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пдд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Воспитатели всех </w:t>
            </w: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B6A77" w:rsidRPr="00CB6A77" w:rsidRDefault="00CB6A77" w:rsidP="00CB6A7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Calibri" w:eastAsia="Times New Roman" w:hAnsi="Calibri" w:cs="Arial"/>
                <w:color w:val="000000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Просмотр видеофильмов по правилам дорожного движения.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Развлечение для детей «Путешествие в страну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Светофория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Игра-викторина «Внимательный пешеход!» 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Ноябрь-декабрь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Театральное представление «Приключения сказочных героев на улицах города».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Встреча дошколят с инспектором ГИБДД «Будь внимателен пешеход!»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Подготовительные  группы 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Спортивное развлечение «Познаем ПДД»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Апрель 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Инструктор по физ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ультуре 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B6A77" w:rsidRPr="00CB6A77" w:rsidRDefault="00CB6A77" w:rsidP="00CB6A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  <w:bdr w:val="none" w:sz="0" w:space="0" w:color="auto" w:frame="1"/>
              </w:rPr>
              <w:t> Художественная литература для чтения и заучивания</w:t>
            </w: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: </w:t>
            </w:r>
          </w:p>
          <w:p w:rsidR="00CB6A77" w:rsidRPr="00CB6A77" w:rsidRDefault="00CB6A77" w:rsidP="00CB6A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proofErr w:type="gramStart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С. Михалков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«Моя улица»</w:t>
            </w: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,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«Велосипедист»</w:t>
            </w: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,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«Скверная история»</w:t>
            </w: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 С.Маршак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«Милиционер»</w:t>
            </w: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,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«Мяч»</w:t>
            </w:r>
            <w:proofErr w:type="gramEnd"/>
          </w:p>
          <w:p w:rsidR="00CB6A77" w:rsidRPr="00CB6A77" w:rsidRDefault="00CB6A77" w:rsidP="00CB6A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 В. Головко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«Правила движения»</w:t>
            </w:r>
          </w:p>
          <w:p w:rsidR="00CB6A77" w:rsidRPr="00CB6A77" w:rsidRDefault="00CB6A77" w:rsidP="00CB6A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 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С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 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Яковлев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«Советы доктора Айболита»</w:t>
            </w:r>
          </w:p>
          <w:p w:rsidR="00CB6A77" w:rsidRPr="00CB6A77" w:rsidRDefault="00CB6A77" w:rsidP="00CB6A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О.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Бедерев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«Если бы…»</w:t>
            </w:r>
          </w:p>
          <w:p w:rsidR="00CB6A77" w:rsidRPr="00CB6A77" w:rsidRDefault="00CB6A77" w:rsidP="00CB6A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 А. Северный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>«Светофор»</w:t>
            </w:r>
          </w:p>
          <w:p w:rsidR="00CB6A77" w:rsidRPr="00CB6A77" w:rsidRDefault="00CB6A77" w:rsidP="00CB6A77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 В.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Семернин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 </w:t>
            </w:r>
            <w:r w:rsidRPr="00CB6A77">
              <w:rPr>
                <w:rFonts w:ascii="Times New Roman" w:eastAsia="Times New Roman" w:hAnsi="Times New Roman" w:cs="Times New Roman"/>
                <w:i/>
                <w:iCs/>
                <w:color w:val="111111"/>
                <w:sz w:val="28"/>
                <w:szCs w:val="27"/>
                <w:bdr w:val="none" w:sz="0" w:space="0" w:color="auto" w:frame="1"/>
              </w:rPr>
              <w:t xml:space="preserve">«Запрещается - разрешается» </w:t>
            </w:r>
            <w:r w:rsidRPr="00CB6A77">
              <w:rPr>
                <w:rFonts w:ascii="Times New Roman" w:eastAsia="Times New Roman" w:hAnsi="Times New Roman" w:cs="Times New Roman"/>
                <w:b/>
                <w:iCs/>
                <w:color w:val="111111"/>
                <w:sz w:val="28"/>
                <w:szCs w:val="27"/>
                <w:bdr w:val="none" w:sz="0" w:space="0" w:color="auto" w:frame="1"/>
              </w:rPr>
              <w:t xml:space="preserve">и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b/>
                <w:iCs/>
                <w:color w:val="111111"/>
                <w:sz w:val="28"/>
                <w:szCs w:val="27"/>
                <w:bdr w:val="none" w:sz="0" w:space="0" w:color="auto" w:frame="1"/>
              </w:rPr>
              <w:t>тд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b/>
                <w:iCs/>
                <w:color w:val="111111"/>
                <w:sz w:val="28"/>
                <w:szCs w:val="27"/>
                <w:bdr w:val="none" w:sz="0" w:space="0" w:color="auto" w:frame="1"/>
              </w:rPr>
              <w:t>.</w:t>
            </w:r>
          </w:p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992" w:type="dxa"/>
            <w:gridSpan w:val="2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2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Экскурсия и целевые прогулки по улицам города Кизляр:</w:t>
            </w:r>
          </w:p>
          <w:p w:rsidR="00CB6A77" w:rsidRPr="00CB6A77" w:rsidRDefault="00CB6A77" w:rsidP="00CB6A77">
            <w:pPr>
              <w:shd w:val="clear" w:color="auto" w:fill="FFFFFF"/>
              <w:spacing w:before="225" w:after="225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Наблюдение за движением пешеходов</w:t>
            </w:r>
          </w:p>
          <w:p w:rsidR="00CB6A77" w:rsidRPr="00CB6A77" w:rsidRDefault="00CB6A77" w:rsidP="00CB6A77">
            <w:pPr>
              <w:shd w:val="clear" w:color="auto" w:fill="FFFFFF"/>
              <w:spacing w:before="225" w:after="225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 xml:space="preserve"> Наблюдение за движением транспорта</w:t>
            </w:r>
          </w:p>
          <w:p w:rsidR="00CB6A77" w:rsidRPr="00CB6A77" w:rsidRDefault="00CB6A77" w:rsidP="00CB6A77">
            <w:pPr>
              <w:shd w:val="clear" w:color="auto" w:fill="FFFFFF"/>
              <w:spacing w:before="225" w:after="225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Наблюдение за работой светофора</w:t>
            </w:r>
          </w:p>
          <w:p w:rsidR="00CB6A77" w:rsidRPr="00CB6A77" w:rsidRDefault="00CB6A77" w:rsidP="00CB6A77">
            <w:pPr>
              <w:shd w:val="clear" w:color="auto" w:fill="FFFFFF"/>
              <w:spacing w:before="225" w:after="225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Рассматривание видов транспорта</w:t>
            </w:r>
          </w:p>
          <w:p w:rsidR="00CB6A77" w:rsidRPr="00CB6A77" w:rsidRDefault="00CB6A77" w:rsidP="00CB6A77">
            <w:pPr>
              <w:shd w:val="clear" w:color="auto" w:fill="FFFFFF"/>
              <w:spacing w:before="225" w:after="225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lastRenderedPageBreak/>
              <w:t>Прогулка к пешеходному переходу</w:t>
            </w:r>
          </w:p>
          <w:p w:rsidR="00CB6A77" w:rsidRPr="00CB6A77" w:rsidRDefault="00CB6A77" w:rsidP="00CB6A77">
            <w:pPr>
              <w:shd w:val="clear" w:color="auto" w:fill="FFFFFF"/>
              <w:spacing w:before="225" w:after="225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</w:pPr>
            <w:r w:rsidRPr="00CB6A77">
              <w:rPr>
                <w:rFonts w:ascii="Times New Roman" w:eastAsia="Times New Roman" w:hAnsi="Times New Roman" w:cs="Times New Roman"/>
                <w:color w:val="111111"/>
                <w:sz w:val="28"/>
                <w:szCs w:val="27"/>
              </w:rPr>
              <w:t>Знакомство с улицей</w:t>
            </w:r>
          </w:p>
        </w:tc>
        <w:tc>
          <w:tcPr>
            <w:tcW w:w="141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Апрель-май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Воспитатели и воспитанники </w:t>
            </w:r>
            <w:proofErr w:type="gram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подготовительных</w:t>
            </w:r>
            <w:proofErr w:type="gram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группы</w:t>
            </w:r>
          </w:p>
        </w:tc>
      </w:tr>
      <w:tr w:rsidR="00CB6A77" w:rsidRPr="00CB6A77" w:rsidTr="00BA4C1F">
        <w:trPr>
          <w:trHeight w:val="488"/>
        </w:trPr>
        <w:tc>
          <w:tcPr>
            <w:tcW w:w="10632" w:type="dxa"/>
            <w:gridSpan w:val="9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Работа с родителями</w:t>
            </w:r>
          </w:p>
        </w:tc>
      </w:tr>
      <w:tr w:rsidR="00CB6A77" w:rsidRPr="00CB6A77" w:rsidTr="00BA4C1F">
        <w:trPr>
          <w:trHeight w:val="488"/>
        </w:trPr>
        <w:tc>
          <w:tcPr>
            <w:tcW w:w="1134" w:type="dxa"/>
            <w:gridSpan w:val="3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Акция «Безопасность детей в ваших руках!»</w:t>
            </w:r>
          </w:p>
        </w:tc>
        <w:tc>
          <w:tcPr>
            <w:tcW w:w="170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Октябрь 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Воспитатели всех возрастных групп </w:t>
            </w:r>
          </w:p>
        </w:tc>
      </w:tr>
      <w:tr w:rsidR="00CB6A77" w:rsidRPr="00CB6A77" w:rsidTr="00BA4C1F">
        <w:trPr>
          <w:trHeight w:val="488"/>
        </w:trPr>
        <w:tc>
          <w:tcPr>
            <w:tcW w:w="1134" w:type="dxa"/>
            <w:gridSpan w:val="3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Памятки для родителей «Внимание, родитель!»</w:t>
            </w:r>
          </w:p>
        </w:tc>
        <w:tc>
          <w:tcPr>
            <w:tcW w:w="170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Ноябрь 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1134" w:type="dxa"/>
            <w:gridSpan w:val="3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Calibri" w:eastAsia="Times New Roman" w:hAnsi="Calibri" w:cs="Arial"/>
                <w:color w:val="000000"/>
              </w:rPr>
            </w:pPr>
            <w:r w:rsidRPr="00CB6A77">
              <w:rPr>
                <w:rFonts w:ascii="Times New Roman" w:eastAsia="Times New Roman" w:hAnsi="Times New Roman" w:cs="Times New Roman"/>
                <w:color w:val="000000"/>
                <w:sz w:val="28"/>
              </w:rPr>
              <w:t>Конкурс на лучший рисунок регулировщика.</w:t>
            </w:r>
          </w:p>
        </w:tc>
        <w:tc>
          <w:tcPr>
            <w:tcW w:w="170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</w:t>
            </w: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родители ДОУ</w:t>
            </w:r>
          </w:p>
        </w:tc>
      </w:tr>
      <w:tr w:rsidR="00CB6A77" w:rsidRPr="00CB6A77" w:rsidTr="00BA4C1F">
        <w:trPr>
          <w:trHeight w:val="488"/>
        </w:trPr>
        <w:tc>
          <w:tcPr>
            <w:tcW w:w="1134" w:type="dxa"/>
            <w:gridSpan w:val="3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Консультация «Важно, чтобы родитель был примером для детей в соблюдении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пдд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», «Приемы обучения юного пешехода», «Использование светоотражающих элементов».</w:t>
            </w:r>
          </w:p>
        </w:tc>
        <w:tc>
          <w:tcPr>
            <w:tcW w:w="170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1134" w:type="dxa"/>
            <w:gridSpan w:val="3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Родительское собрание «Азбука безопасности»</w:t>
            </w:r>
          </w:p>
        </w:tc>
        <w:tc>
          <w:tcPr>
            <w:tcW w:w="170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Декабрь 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 всех возрастных групп</w:t>
            </w:r>
          </w:p>
        </w:tc>
      </w:tr>
      <w:tr w:rsidR="00CB6A77" w:rsidRPr="00CB6A77" w:rsidTr="00BA4C1F">
        <w:trPr>
          <w:trHeight w:val="488"/>
        </w:trPr>
        <w:tc>
          <w:tcPr>
            <w:tcW w:w="1134" w:type="dxa"/>
            <w:gridSpan w:val="3"/>
            <w:tcBorders>
              <w:top w:val="single" w:sz="2" w:space="0" w:color="000000"/>
              <w:left w:val="single" w:sz="8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tabs>
                <w:tab w:val="left" w:pos="720"/>
              </w:tabs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1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Конкурс рисунков по </w:t>
            </w:r>
            <w:proofErr w:type="spellStart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пдд</w:t>
            </w:r>
            <w:proofErr w:type="spellEnd"/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Воспитатели</w:t>
            </w:r>
          </w:p>
          <w:p w:rsidR="00CB6A77" w:rsidRPr="00CB6A77" w:rsidRDefault="00CB6A77" w:rsidP="00CB6A77">
            <w:pPr>
              <w:spacing w:before="100" w:after="10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B6A77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родители</w:t>
            </w:r>
          </w:p>
        </w:tc>
      </w:tr>
    </w:tbl>
    <w:p w:rsidR="00CB6A77" w:rsidRPr="00CB6A77" w:rsidRDefault="00CB6A77" w:rsidP="00CB6A77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CB6A77" w:rsidRPr="00CB6A77" w:rsidRDefault="00CB6A77" w:rsidP="00CB6A77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spacing w:before="10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6A77">
        <w:rPr>
          <w:rFonts w:ascii="Times New Roman" w:eastAsia="Times New Roman" w:hAnsi="Times New Roman" w:cs="Times New Roman"/>
          <w:b/>
          <w:sz w:val="28"/>
          <w:szCs w:val="28"/>
        </w:rPr>
        <w:t> </w:t>
      </w:r>
    </w:p>
    <w:p w:rsidR="00CB6A77" w:rsidRPr="00CB6A77" w:rsidRDefault="00CB6A77" w:rsidP="00CB6A77">
      <w:pPr>
        <w:spacing w:before="1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77" w:rsidRPr="00CB6A77" w:rsidRDefault="00CB6A77" w:rsidP="00CB6A77">
      <w:pPr>
        <w:spacing w:before="10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77" w:rsidRDefault="00CB6A77" w:rsidP="00CB6A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925E9" w:rsidRPr="00CB6A77" w:rsidRDefault="001925E9" w:rsidP="00CB6A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Инструкция педагогу, ответственному за организацию работы по профилактике детского дорожно-транспортного травматизма</w:t>
      </w:r>
    </w:p>
    <w:p w:rsidR="00CB6A77" w:rsidRPr="00CB6A77" w:rsidRDefault="00CB6A77" w:rsidP="00CB6A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6A77" w:rsidRPr="00CB6A77" w:rsidRDefault="00CB6A77" w:rsidP="00CB6A77">
      <w:pPr>
        <w:numPr>
          <w:ilvl w:val="0"/>
          <w:numId w:val="8"/>
        </w:numPr>
        <w:shd w:val="clear" w:color="auto" w:fill="FFFFFF"/>
        <w:tabs>
          <w:tab w:val="left" w:pos="202"/>
        </w:tabs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bCs/>
          <w:spacing w:val="-7"/>
          <w:sz w:val="28"/>
          <w:szCs w:val="28"/>
          <w:lang w:eastAsia="zh-CN"/>
        </w:rPr>
        <w:t>Общие положения</w:t>
      </w:r>
    </w:p>
    <w:p w:rsidR="00CB6A77" w:rsidRPr="00CB6A77" w:rsidRDefault="00CB6A77" w:rsidP="00CB6A77">
      <w:pPr>
        <w:shd w:val="clear" w:color="auto" w:fill="FFFFFF"/>
        <w:tabs>
          <w:tab w:val="left" w:pos="202"/>
        </w:tabs>
        <w:spacing w:after="0" w:line="240" w:lineRule="auto"/>
        <w:ind w:left="19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widowControl w:val="0"/>
        <w:numPr>
          <w:ilvl w:val="1"/>
          <w:numId w:val="8"/>
        </w:numPr>
        <w:shd w:val="clear" w:color="auto" w:fill="FFFFFF"/>
        <w:tabs>
          <w:tab w:val="left" w:pos="36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Настоящее положение о работе по профилактике детского дорожно-транспортного травматизма разработано на основе Конвенц</w:t>
      </w:r>
      <w:proofErr w:type="gram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ии ОО</w:t>
      </w:r>
      <w:proofErr w:type="gramEnd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Н о защите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прав ребенка (ст. 3, 6, 29), Кодекса об административных правонарушениях (ст.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12, 21, 34) и рекомендациях Всероссийского совещания по организации работы по профилактике детского дорожно-транспортного травматизма;</w:t>
      </w:r>
    </w:p>
    <w:p w:rsidR="00CB6A77" w:rsidRPr="00CB6A77" w:rsidRDefault="00CB6A77" w:rsidP="00CB6A77">
      <w:pPr>
        <w:widowControl w:val="0"/>
        <w:numPr>
          <w:ilvl w:val="1"/>
          <w:numId w:val="8"/>
        </w:numPr>
        <w:shd w:val="clear" w:color="auto" w:fill="FFFFFF"/>
        <w:tabs>
          <w:tab w:val="left" w:pos="36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Ответственный</w:t>
      </w:r>
      <w:proofErr w:type="gramEnd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 по детскому саду по безопасности движения назначается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приказом заведующей детского сада.</w:t>
      </w:r>
    </w:p>
    <w:p w:rsidR="00CB6A77" w:rsidRPr="00CB6A77" w:rsidRDefault="00CB6A77" w:rsidP="00CB6A77">
      <w:pPr>
        <w:widowControl w:val="0"/>
        <w:numPr>
          <w:ilvl w:val="1"/>
          <w:numId w:val="8"/>
        </w:numPr>
        <w:shd w:val="clear" w:color="auto" w:fill="FFFFFF"/>
        <w:tabs>
          <w:tab w:val="left" w:pos="360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1"/>
          <w:sz w:val="28"/>
          <w:szCs w:val="28"/>
          <w:lang w:eastAsia="zh-CN"/>
        </w:rPr>
        <w:t>Ответственный</w:t>
      </w:r>
      <w:proofErr w:type="gramEnd"/>
      <w:r w:rsidRPr="00CB6A77">
        <w:rPr>
          <w:rFonts w:ascii="Times New Roman" w:eastAsia="Times New Roman" w:hAnsi="Times New Roman" w:cs="Times New Roman"/>
          <w:spacing w:val="-1"/>
          <w:sz w:val="28"/>
          <w:szCs w:val="28"/>
          <w:lang w:eastAsia="zh-CN"/>
        </w:rPr>
        <w:t xml:space="preserve"> по детскому саду по безопасности дорожного движения под 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руководством заведующего детским садом и организует всю работу по предупреждению детского дорожно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-транспортного травматизма.</w:t>
      </w:r>
    </w:p>
    <w:p w:rsidR="00CB6A77" w:rsidRPr="00CB6A77" w:rsidRDefault="00CB6A77" w:rsidP="00CB6A77">
      <w:pPr>
        <w:widowControl w:val="0"/>
        <w:shd w:val="clear" w:color="auto" w:fill="FFFFFF"/>
        <w:tabs>
          <w:tab w:val="left" w:pos="360"/>
        </w:tabs>
        <w:autoSpaceDE w:val="0"/>
        <w:spacing w:after="0" w:line="240" w:lineRule="auto"/>
        <w:ind w:left="19"/>
        <w:jc w:val="both"/>
        <w:rPr>
          <w:rFonts w:ascii="Times New Roman" w:eastAsia="Times New Roman" w:hAnsi="Times New Roman" w:cs="Times New Roman"/>
          <w:spacing w:val="-11"/>
          <w:sz w:val="28"/>
          <w:szCs w:val="28"/>
        </w:rPr>
      </w:pPr>
    </w:p>
    <w:p w:rsidR="00CB6A77" w:rsidRPr="00CB6A77" w:rsidRDefault="00CB6A77" w:rsidP="00CB6A77">
      <w:pPr>
        <w:numPr>
          <w:ilvl w:val="0"/>
          <w:numId w:val="8"/>
        </w:numPr>
        <w:shd w:val="clear" w:color="auto" w:fill="FFFFFF"/>
        <w:tabs>
          <w:tab w:val="left" w:pos="202"/>
        </w:tabs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bCs/>
          <w:spacing w:val="-4"/>
          <w:sz w:val="28"/>
          <w:szCs w:val="28"/>
          <w:lang w:eastAsia="zh-CN"/>
        </w:rPr>
        <w:t>Виды деятельности</w:t>
      </w:r>
    </w:p>
    <w:p w:rsidR="00CB6A77" w:rsidRPr="00CB6A77" w:rsidRDefault="00CB6A77" w:rsidP="00CB6A77">
      <w:pPr>
        <w:shd w:val="clear" w:color="auto" w:fill="FFFFFF"/>
        <w:tabs>
          <w:tab w:val="left" w:pos="202"/>
        </w:tabs>
        <w:spacing w:after="0" w:line="240" w:lineRule="auto"/>
        <w:ind w:left="19"/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</w:pPr>
    </w:p>
    <w:p w:rsidR="00CB6A77" w:rsidRPr="00CB6A77" w:rsidRDefault="00CB6A77" w:rsidP="00CB6A77">
      <w:pPr>
        <w:shd w:val="clear" w:color="auto" w:fill="FFFFFF"/>
        <w:spacing w:after="0" w:line="240" w:lineRule="auto"/>
        <w:ind w:left="19" w:right="5"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В течение учебного года </w:t>
      </w:r>
      <w:proofErr w:type="gram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</w:rPr>
        <w:t>ответственный</w:t>
      </w:r>
      <w:proofErr w:type="gramEnd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по детскому саду по безопасности дорожного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движения проводит следующие мероприятия: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помогает воспитателям в составлении планов работы по безопасности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движения;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контролирует выполнение мероп</w:t>
      </w:r>
      <w:r w:rsidR="001925E9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риятий по профилактике детского </w:t>
      </w:r>
      <w:proofErr w:type="spell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дорожн</w:t>
      </w:r>
      <w:proofErr w:type="gram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о</w:t>
      </w:r>
      <w:proofErr w:type="spellEnd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-</w:t>
      </w:r>
      <w:proofErr w:type="gramEnd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br/>
        <w:t xml:space="preserve">транспортного травматизма в соответствии с </w:t>
      </w:r>
      <w:proofErr w:type="spellStart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>общесадовским</w:t>
      </w:r>
      <w:proofErr w:type="spellEnd"/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 планом и планом</w:t>
      </w: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воспитателей; 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к работе безопасности движения среди воспитанников и их родителей</w:t>
      </w: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привлекает в помощь воспитателям инспектора ГИБДД, а также родителей;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в конце учебного года на педсовете информирует администрацию детского сада и </w:t>
      </w:r>
      <w:r w:rsidRPr="00CB6A77">
        <w:rPr>
          <w:rFonts w:ascii="Times New Roman" w:eastAsia="Times New Roman" w:hAnsi="Times New Roman" w:cs="Times New Roman"/>
          <w:spacing w:val="-1"/>
          <w:sz w:val="28"/>
          <w:szCs w:val="28"/>
          <w:lang w:eastAsia="zh-CN"/>
        </w:rPr>
        <w:t xml:space="preserve">воспитателей о результатах проведенной работы и знакомит с планом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мероприятий на следующий учебный год;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5"/>
          <w:sz w:val="28"/>
          <w:szCs w:val="28"/>
          <w:lang w:eastAsia="zh-CN"/>
        </w:rPr>
        <w:t xml:space="preserve">ведет учет и каждый учебный год составляет информацию для ГИБДД о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проведенных мероприятиях;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обобщает опыт проведения воспитательной работы по профилактике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детского дорожно-транспортного травматизма. Лучший опыт и методы этой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br/>
        <w:t>работы делает достоянием всего коллектива воспитателей и родителей;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lastRenderedPageBreak/>
        <w:t>на родительских собраниях для родителей ставит на обсуждение вопросы о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роли родителей в профилактике детского транспортного травматизма, об</w:t>
      </w: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усилении надзора за поведением детей на улице;</w:t>
      </w:r>
    </w:p>
    <w:p w:rsidR="00CB6A77" w:rsidRPr="00CB6A77" w:rsidRDefault="00CB6A77" w:rsidP="00CB6A77">
      <w:pPr>
        <w:numPr>
          <w:ilvl w:val="0"/>
          <w:numId w:val="9"/>
        </w:numPr>
        <w:shd w:val="clear" w:color="auto" w:fill="FFFFFF"/>
        <w:tabs>
          <w:tab w:val="left" w:pos="202"/>
        </w:tabs>
        <w:suppressAutoHyphens/>
        <w:spacing w:after="0" w:line="240" w:lineRule="auto"/>
        <w:ind w:right="5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 xml:space="preserve">организует совместно с музыкальным руководителем, </w:t>
      </w:r>
      <w:proofErr w:type="spellStart"/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физинструктором</w:t>
      </w:r>
      <w:proofErr w:type="spellEnd"/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 xml:space="preserve">, психологом ДОУ развлечения, игры 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праздники «За безопасность движения».</w:t>
      </w:r>
      <w:r w:rsidRPr="00CB6A7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</w:t>
      </w:r>
    </w:p>
    <w:p w:rsidR="00CB6A77" w:rsidRPr="00CB6A77" w:rsidRDefault="00CB6A77" w:rsidP="00CB6A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</w:p>
    <w:p w:rsidR="00CB6A77" w:rsidRPr="00CB6A77" w:rsidRDefault="00CB6A77" w:rsidP="00CB6A77">
      <w:pPr>
        <w:shd w:val="clear" w:color="auto" w:fill="FFFFFF"/>
        <w:suppressAutoHyphens/>
        <w:spacing w:after="0" w:line="240" w:lineRule="auto"/>
        <w:ind w:left="720"/>
        <w:contextualSpacing/>
        <w:jc w:val="center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Уголок безопасности</w:t>
      </w:r>
    </w:p>
    <w:p w:rsidR="00CB6A77" w:rsidRPr="00CB6A77" w:rsidRDefault="00CB6A77" w:rsidP="00CB6A7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B6A77" w:rsidRPr="00CB6A77" w:rsidRDefault="00CB6A77" w:rsidP="00CB6A7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z w:val="28"/>
          <w:szCs w:val="28"/>
        </w:rPr>
        <w:t>В фойе детского сада имеется стенд по ПДД, в котором информация для взрослых и детей по ознакомлению детей с ПДД.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4" w:firstLine="69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8"/>
          <w:sz w:val="28"/>
          <w:szCs w:val="28"/>
        </w:rPr>
        <w:t>В каждой возрастной группе имеется уголок по правилам дорожного движения, где представлены материалы: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2"/>
          <w:sz w:val="28"/>
          <w:szCs w:val="28"/>
          <w:lang w:eastAsia="zh-CN"/>
        </w:rPr>
        <w:t xml:space="preserve">Наглядно-иллюстративный материал (иллюстрации и макеты: транспорта, светофор, дорожные знаки: сюжетные картинки с проблемными дорожными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ситуациями).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spellStart"/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>Настолыю-печатные</w:t>
      </w:r>
      <w:proofErr w:type="spellEnd"/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 xml:space="preserve"> игры (разрезные картинки, </w:t>
      </w:r>
      <w:proofErr w:type="spellStart"/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>пазлы</w:t>
      </w:r>
      <w:proofErr w:type="spellEnd"/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>,</w:t>
      </w:r>
      <w:r w:rsidRPr="00CB6A77">
        <w:rPr>
          <w:rFonts w:ascii="Times New Roman" w:eastAsia="Times New Roman" w:hAnsi="Times New Roman" w:cs="Times New Roman"/>
          <w:spacing w:val="-10"/>
          <w:sz w:val="28"/>
          <w:szCs w:val="28"/>
          <w:lang w:eastAsia="zh-CN"/>
        </w:rPr>
        <w:t xml:space="preserve"> лото, домино и др.).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 xml:space="preserve">Настольный перекресток (маленькие дорожные знаки, различные </w:t>
      </w:r>
      <w:r w:rsidRPr="00CB6A77">
        <w:rPr>
          <w:rFonts w:ascii="Times New Roman" w:eastAsia="Times New Roman" w:hAnsi="Times New Roman" w:cs="Times New Roman"/>
          <w:spacing w:val="-10"/>
          <w:sz w:val="28"/>
          <w:szCs w:val="28"/>
          <w:lang w:eastAsia="zh-CN"/>
        </w:rPr>
        <w:t>игрушечные виды транспорта, игрушки - светофор, фигурки людей).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 xml:space="preserve">Атрибуты для сюжетно-ролевых игр с дорожной тематикой (жезл, свисток, </w:t>
      </w:r>
      <w:r w:rsidRPr="00CB6A77">
        <w:rPr>
          <w:rFonts w:ascii="Times New Roman" w:eastAsia="Times New Roman" w:hAnsi="Times New Roman" w:cs="Times New Roman"/>
          <w:spacing w:val="-10"/>
          <w:sz w:val="28"/>
          <w:szCs w:val="28"/>
          <w:lang w:eastAsia="zh-CN"/>
        </w:rPr>
        <w:t>фуражки, дорожные знаки, модель светофора).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0"/>
          <w:sz w:val="28"/>
          <w:szCs w:val="28"/>
          <w:lang w:eastAsia="zh-CN"/>
        </w:rPr>
        <w:t>Детская художественная литература по тематике.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2"/>
          <w:sz w:val="28"/>
          <w:szCs w:val="28"/>
          <w:lang w:eastAsia="zh-CN"/>
        </w:rPr>
        <w:t>Конструкторы.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1"/>
          <w:sz w:val="28"/>
          <w:szCs w:val="28"/>
          <w:lang w:eastAsia="zh-CN"/>
        </w:rPr>
        <w:t>Пособие и игры по обучению детей ПДД.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10"/>
          <w:sz w:val="28"/>
          <w:szCs w:val="28"/>
          <w:lang w:eastAsia="zh-CN"/>
        </w:rPr>
        <w:t>Действующие выставки рисунков и поделок по теме ПДД.</w:t>
      </w:r>
    </w:p>
    <w:p w:rsidR="00CB6A77" w:rsidRPr="00CB6A77" w:rsidRDefault="00CB6A77" w:rsidP="00CB6A77">
      <w:pPr>
        <w:numPr>
          <w:ilvl w:val="0"/>
          <w:numId w:val="10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</w:p>
    <w:p w:rsidR="00CB6A77" w:rsidRPr="00CB6A77" w:rsidRDefault="00CB6A77" w:rsidP="00CB6A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>Памятка для родителей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</w:rPr>
        <w:t>В старшем дошкольном возрасте ребёнок должен усвоить: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Кто является участником дорожного движения, и его обязанности;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proofErr w:type="gramStart"/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Основные термины и понятия правил (велосипед, дорога, дорожное движение, </w:t>
      </w: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железнодорожный переезд, маршрутное транспортное средство, мопед, мотоцикл, перекрёсток, пешеходный переход), линия тротуаров, проезжая часть, разделительная полоса, регулировщик, транспортное средство, уступите дорогу);</w:t>
      </w:r>
      <w:proofErr w:type="gramEnd"/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Обязанности пешеходов;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Обязанности пассажиров;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lastRenderedPageBreak/>
        <w:t>Регулирование дорожного движения;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Сигналы светофора и регулировщика;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 xml:space="preserve">Предупредительные сигналы; 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Движение через железнодорожные пути;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Движение в жилых зонах;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Перевозка людей;</w:t>
      </w:r>
    </w:p>
    <w:p w:rsidR="00CB6A77" w:rsidRPr="00CB6A77" w:rsidRDefault="00CB6A77" w:rsidP="00CB6A77">
      <w:pPr>
        <w:widowControl w:val="0"/>
        <w:numPr>
          <w:ilvl w:val="0"/>
          <w:numId w:val="11"/>
        </w:numPr>
        <w:shd w:val="clear" w:color="auto" w:fill="FFFFFF"/>
        <w:tabs>
          <w:tab w:val="left" w:pos="709"/>
        </w:tabs>
        <w:suppressAutoHyphens/>
        <w:autoSpaceDE w:val="0"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Особенности движения на велосипеде.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firstLine="73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</w:rPr>
        <w:t>Своими словами, систематически и ненавязчиво знакомьте с правилами, которые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 xml:space="preserve"> должен знать ребенок.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0" w:firstLine="69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</w:rPr>
        <w:t>Методические приёмы обучения ребёнка навыкам безопасного поведения на дороге:</w:t>
      </w:r>
    </w:p>
    <w:p w:rsidR="00CB6A77" w:rsidRPr="00CB6A77" w:rsidRDefault="00CB6A77" w:rsidP="00CB6A77">
      <w:pPr>
        <w:numPr>
          <w:ilvl w:val="0"/>
          <w:numId w:val="12"/>
        </w:numPr>
        <w:shd w:val="clear" w:color="auto" w:fill="FFFFFF"/>
        <w:suppressAutoHyphens/>
        <w:spacing w:after="0" w:line="240" w:lineRule="auto"/>
        <w:ind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В дорожной обстановке обучайте ориентироваться и оценивать дорожную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br/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ситуацию;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Разъясняйте необходимость быть внимательным, осторожным и </w:t>
      </w:r>
      <w:r w:rsidRPr="00CB6A77">
        <w:rPr>
          <w:rFonts w:ascii="Times New Roman" w:eastAsia="Times New Roman" w:hAnsi="Times New Roman" w:cs="Times New Roman"/>
          <w:sz w:val="28"/>
          <w:szCs w:val="28"/>
        </w:rPr>
        <w:t>осмотрительным на дороге;</w:t>
      </w:r>
    </w:p>
    <w:p w:rsidR="00CB6A77" w:rsidRPr="00CB6A77" w:rsidRDefault="00CB6A77" w:rsidP="00CB6A77">
      <w:pPr>
        <w:widowControl w:val="0"/>
        <w:numPr>
          <w:ilvl w:val="0"/>
          <w:numId w:val="12"/>
        </w:numPr>
        <w:shd w:val="clear" w:color="auto" w:fill="FFFFFF"/>
        <w:tabs>
          <w:tab w:val="left" w:pos="730"/>
        </w:tabs>
        <w:suppressAutoHyphens/>
        <w:autoSpaceDE w:val="0"/>
        <w:spacing w:after="0" w:line="240" w:lineRule="auto"/>
        <w:ind w:right="-1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 xml:space="preserve">Воспитывайте у ребёнка потребность быть дисциплинированным, </w:t>
      </w: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>вырабатывайте у него положительные привычки в безопасном поведении на дороге;</w:t>
      </w:r>
    </w:p>
    <w:p w:rsidR="00CB6A77" w:rsidRPr="00CB6A77" w:rsidRDefault="00CB6A77" w:rsidP="00CB6A77">
      <w:pPr>
        <w:widowControl w:val="0"/>
        <w:numPr>
          <w:ilvl w:val="0"/>
          <w:numId w:val="12"/>
        </w:numPr>
        <w:shd w:val="clear" w:color="auto" w:fill="FFFFFF"/>
        <w:tabs>
          <w:tab w:val="left" w:pos="730"/>
        </w:tabs>
        <w:suppressAutoHyphens/>
        <w:autoSpaceDE w:val="0"/>
        <w:spacing w:after="0" w:line="240" w:lineRule="auto"/>
        <w:ind w:right="-1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4"/>
          <w:sz w:val="28"/>
          <w:szCs w:val="28"/>
          <w:lang w:eastAsia="zh-CN"/>
        </w:rPr>
        <w:t xml:space="preserve">Разъясняйте необходимость быть постоянно бдительным, на дороге, ноне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запугивайте транспортной ситуацией;</w:t>
      </w:r>
    </w:p>
    <w:p w:rsidR="00CB6A77" w:rsidRPr="00CB6A77" w:rsidRDefault="00CB6A77" w:rsidP="00CB6A77">
      <w:pPr>
        <w:widowControl w:val="0"/>
        <w:numPr>
          <w:ilvl w:val="0"/>
          <w:numId w:val="12"/>
        </w:numPr>
        <w:shd w:val="clear" w:color="auto" w:fill="FFFFFF"/>
        <w:tabs>
          <w:tab w:val="left" w:pos="730"/>
        </w:tabs>
        <w:suppressAutoHyphens/>
        <w:autoSpaceDE w:val="0"/>
        <w:spacing w:after="0" w:line="240" w:lineRule="auto"/>
        <w:ind w:right="-1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Указывайте на ошибки пешеходов и водителей;</w:t>
      </w:r>
    </w:p>
    <w:p w:rsidR="00CB6A77" w:rsidRPr="00CB6A77" w:rsidRDefault="00CB6A77" w:rsidP="00CB6A77">
      <w:pPr>
        <w:widowControl w:val="0"/>
        <w:numPr>
          <w:ilvl w:val="0"/>
          <w:numId w:val="12"/>
        </w:numPr>
        <w:shd w:val="clear" w:color="auto" w:fill="FFFFFF"/>
        <w:tabs>
          <w:tab w:val="left" w:pos="730"/>
        </w:tabs>
        <w:suppressAutoHyphens/>
        <w:autoSpaceDE w:val="0"/>
        <w:spacing w:after="0" w:line="240" w:lineRule="auto"/>
        <w:ind w:right="-1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 xml:space="preserve">Разъясняйте, что такое дорожно-транспортное происшествие (ДТП) и </w:t>
      </w:r>
      <w:r w:rsidRPr="00CB6A77">
        <w:rPr>
          <w:rFonts w:ascii="Times New Roman" w:eastAsia="Times New Roman" w:hAnsi="Times New Roman" w:cs="Times New Roman"/>
          <w:sz w:val="28"/>
          <w:szCs w:val="28"/>
          <w:lang w:eastAsia="zh-CN"/>
        </w:rPr>
        <w:t>причины их;</w:t>
      </w:r>
    </w:p>
    <w:p w:rsidR="00CB6A77" w:rsidRPr="00CB6A77" w:rsidRDefault="00CB6A77" w:rsidP="00CB6A77">
      <w:pPr>
        <w:widowControl w:val="0"/>
        <w:numPr>
          <w:ilvl w:val="0"/>
          <w:numId w:val="12"/>
        </w:numPr>
        <w:shd w:val="clear" w:color="auto" w:fill="FFFFFF"/>
        <w:tabs>
          <w:tab w:val="left" w:pos="730"/>
        </w:tabs>
        <w:suppressAutoHyphens/>
        <w:autoSpaceDE w:val="0"/>
        <w:spacing w:after="0" w:line="240" w:lineRule="auto"/>
        <w:ind w:right="-1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>Закрепляйте знания безопасного поведения с помощью игр, диафильмов, читайте книги, стихи, загадки с использованием дорожно-транспортных ситуаций;</w:t>
      </w:r>
    </w:p>
    <w:p w:rsidR="00CB6A77" w:rsidRPr="00CB6A77" w:rsidRDefault="00CB6A77" w:rsidP="00CB6A77">
      <w:pPr>
        <w:widowControl w:val="0"/>
        <w:numPr>
          <w:ilvl w:val="0"/>
          <w:numId w:val="12"/>
        </w:numPr>
        <w:shd w:val="clear" w:color="auto" w:fill="FFFFFF"/>
        <w:tabs>
          <w:tab w:val="left" w:pos="730"/>
        </w:tabs>
        <w:suppressAutoHyphens/>
        <w:autoSpaceDE w:val="0"/>
        <w:spacing w:after="0" w:line="240" w:lineRule="auto"/>
        <w:ind w:right="-1" w:firstLine="709"/>
        <w:contextualSpacing/>
        <w:jc w:val="both"/>
        <w:rPr>
          <w:rFonts w:ascii="Calibri" w:eastAsia="Calibri" w:hAnsi="Calibri" w:cs="Calibri"/>
          <w:lang w:eastAsia="zh-CN"/>
        </w:rPr>
      </w:pP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 xml:space="preserve">Используйте прогулки для закрепления и объяснения правил работы светофоров, показывайте дорожные знаки и дорожную разметку, а если </w:t>
      </w: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  <w:lang w:eastAsia="zh-CN"/>
        </w:rPr>
        <w:t xml:space="preserve">регулировщик будет регулировать движение, то поясните его сигналы, чаще </w:t>
      </w: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  <w:lang w:eastAsia="zh-CN"/>
        </w:rPr>
        <w:t>обращайтесь к ребёнку с вопросами по дорожной обстановке,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b/>
          <w:bCs/>
          <w:spacing w:val="-7"/>
          <w:sz w:val="28"/>
          <w:szCs w:val="28"/>
        </w:rPr>
        <w:t>Помните!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262" w:right="-1" w:hanging="91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Ребёнок учится законам дорог, беря пример с членов семьи и других взрослых. </w:t>
      </w:r>
    </w:p>
    <w:p w:rsidR="00CB6A77" w:rsidRPr="00CB6A77" w:rsidRDefault="00CB6A77" w:rsidP="00CB6A77">
      <w:pPr>
        <w:shd w:val="clear" w:color="auto" w:fill="FFFFFF"/>
        <w:spacing w:after="0" w:line="240" w:lineRule="auto"/>
        <w:ind w:left="1262" w:right="-1" w:hanging="91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Не </w:t>
      </w:r>
      <w:r w:rsidRPr="00CB6A77">
        <w:rPr>
          <w:rFonts w:ascii="Times New Roman" w:eastAsia="Times New Roman" w:hAnsi="Times New Roman" w:cs="Times New Roman"/>
          <w:spacing w:val="-2"/>
          <w:sz w:val="28"/>
          <w:szCs w:val="28"/>
        </w:rPr>
        <w:t>жалейте времени на обучение детей поведению на дороге.</w:t>
      </w:r>
    </w:p>
    <w:p w:rsidR="00CB6A77" w:rsidRPr="00CB6A77" w:rsidRDefault="00CB6A77" w:rsidP="00CB6A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b/>
          <w:bCs/>
          <w:color w:val="FF0000"/>
          <w:spacing w:val="-3"/>
          <w:sz w:val="28"/>
          <w:szCs w:val="28"/>
        </w:rPr>
        <w:t xml:space="preserve">Берегите ребёнка! Старайтесь сделать всё возможное, чтобы оградить его от </w:t>
      </w:r>
      <w:r w:rsidRPr="00CB6A7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несчастных случаев на дороге.</w:t>
      </w:r>
    </w:p>
    <w:p w:rsidR="00CB6A77" w:rsidRPr="00CB6A77" w:rsidRDefault="00CB6A77" w:rsidP="00CB6A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Мамы и папы!</w:t>
      </w:r>
    </w:p>
    <w:p w:rsidR="00CB6A77" w:rsidRPr="00CB6A77" w:rsidRDefault="00CB6A77" w:rsidP="00CB6A7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CB6A77"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  <w:t>Вы в ответе за то, как ведут себя на улице дети!</w:t>
      </w:r>
    </w:p>
    <w:p w:rsidR="00CB6A77" w:rsidRPr="00CB6A77" w:rsidRDefault="00CB6A77" w:rsidP="00CB6A77">
      <w:pPr>
        <w:tabs>
          <w:tab w:val="left" w:pos="3969"/>
          <w:tab w:val="left" w:pos="7938"/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14"/>
          <w:szCs w:val="14"/>
        </w:rPr>
      </w:pPr>
    </w:p>
    <w:p w:rsidR="00B11B23" w:rsidRDefault="00B11B23"/>
    <w:sectPr w:rsidR="00B11B23" w:rsidSect="000828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pacing w:val="-8"/>
        <w:sz w:val="28"/>
        <w:szCs w:val="28"/>
      </w:r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pacing w:val="-9"/>
        <w:sz w:val="28"/>
        <w:szCs w:val="28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pacing w:val="-10"/>
        <w:sz w:val="28"/>
        <w:szCs w:val="28"/>
      </w:rPr>
    </w:lvl>
  </w:abstractNum>
  <w:abstractNum w:abstractNumId="3">
    <w:nsid w:val="00000009"/>
    <w:multiLevelType w:val="singleLevel"/>
    <w:tmpl w:val="00000009"/>
    <w:name w:val="WW8Num10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pacing w:val="-4"/>
        <w:sz w:val="28"/>
        <w:szCs w:val="28"/>
      </w:rPr>
    </w:lvl>
  </w:abstractNum>
  <w:abstractNum w:abstractNumId="4">
    <w:nsid w:val="0000000A"/>
    <w:multiLevelType w:val="multilevel"/>
    <w:tmpl w:val="0000000A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79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39" w:hanging="72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39" w:hanging="72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99" w:hanging="108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99" w:hanging="108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59" w:hanging="144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59" w:hanging="144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19" w:hanging="180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19" w:hanging="180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</w:abstractNum>
  <w:abstractNum w:abstractNumId="5">
    <w:nsid w:val="0000000B"/>
    <w:multiLevelType w:val="singleLevel"/>
    <w:tmpl w:val="0000000B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spacing w:val="-7"/>
        <w:sz w:val="28"/>
        <w:szCs w:val="28"/>
      </w:rPr>
    </w:lvl>
  </w:abstractNum>
  <w:abstractNum w:abstractNumId="6">
    <w:nsid w:val="0000000C"/>
    <w:multiLevelType w:val="singleLevel"/>
    <w:tmpl w:val="0000000C"/>
    <w:name w:val="WW8Num13"/>
    <w:lvl w:ilvl="0">
      <w:start w:val="1"/>
      <w:numFmt w:val="bullet"/>
      <w:lvlText w:val=""/>
      <w:lvlJc w:val="left"/>
      <w:pPr>
        <w:tabs>
          <w:tab w:val="num" w:pos="0"/>
        </w:tabs>
        <w:ind w:left="744" w:hanging="360"/>
      </w:pPr>
      <w:rPr>
        <w:rFonts w:ascii="Wingdings" w:hAnsi="Wingdings" w:cs="Wingdings" w:hint="default"/>
        <w:sz w:val="28"/>
        <w:szCs w:val="28"/>
      </w:rPr>
    </w:lvl>
  </w:abstractNum>
  <w:abstractNum w:abstractNumId="7">
    <w:nsid w:val="0000000D"/>
    <w:multiLevelType w:val="multi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461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821" w:hanging="72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821" w:hanging="72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81" w:hanging="108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181" w:hanging="108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541" w:hanging="144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541" w:hanging="144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901" w:hanging="180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901" w:hanging="1800"/>
      </w:pPr>
      <w:rPr>
        <w:rFonts w:ascii="Times New Roman" w:eastAsia="Times New Roman" w:hAnsi="Times New Roman" w:cs="Times New Roman" w:hint="default"/>
        <w:spacing w:val="-4"/>
        <w:sz w:val="28"/>
        <w:szCs w:val="28"/>
      </w:rPr>
    </w:lvl>
  </w:abstractNum>
  <w:abstractNum w:abstractNumId="8">
    <w:nsid w:val="0000000E"/>
    <w:multiLevelType w:val="singleLevel"/>
    <w:tmpl w:val="0000000E"/>
    <w:name w:val="WW8Num16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pacing w:val="-4"/>
        <w:sz w:val="28"/>
        <w:szCs w:val="28"/>
      </w:rPr>
    </w:lvl>
  </w:abstractNum>
  <w:abstractNum w:abstractNumId="9">
    <w:nsid w:val="0000000F"/>
    <w:multiLevelType w:val="singleLevel"/>
    <w:tmpl w:val="0000000F"/>
    <w:name w:val="WW8Num17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8"/>
        <w:szCs w:val="28"/>
      </w:rPr>
    </w:lvl>
  </w:abstractNum>
  <w:abstractNum w:abstractNumId="10">
    <w:nsid w:val="00000010"/>
    <w:multiLevelType w:val="singleLevel"/>
    <w:tmpl w:val="00000010"/>
    <w:name w:val="WW8Num18"/>
    <w:lvl w:ilvl="0">
      <w:start w:val="1"/>
      <w:numFmt w:val="bullet"/>
      <w:lvlText w:val="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pacing w:val="-3"/>
        <w:sz w:val="28"/>
        <w:szCs w:val="28"/>
      </w:rPr>
    </w:lvl>
  </w:abstractNum>
  <w:abstractNum w:abstractNumId="11">
    <w:nsid w:val="00000013"/>
    <w:multiLevelType w:val="singleLevel"/>
    <w:tmpl w:val="00000013"/>
    <w:name w:val="WW8Num21"/>
    <w:lvl w:ilvl="0">
      <w:start w:val="1"/>
      <w:numFmt w:val="bullet"/>
      <w:lvlText w:val=""/>
      <w:lvlJc w:val="left"/>
      <w:pPr>
        <w:tabs>
          <w:tab w:val="num" w:pos="0"/>
        </w:tabs>
        <w:ind w:left="739" w:hanging="360"/>
      </w:pPr>
      <w:rPr>
        <w:rFonts w:ascii="Wingdings" w:hAnsi="Wingdings" w:cs="Wingdings" w:hint="default"/>
        <w:spacing w:val="-8"/>
        <w:sz w:val="28"/>
        <w:szCs w:val="28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6"/>
  </w:num>
  <w:num w:numId="4">
    <w:abstractNumId w:val="11"/>
  </w:num>
  <w:num w:numId="5">
    <w:abstractNumId w:val="1"/>
  </w:num>
  <w:num w:numId="6">
    <w:abstractNumId w:val="5"/>
    <w:lvlOverride w:ilvl="0">
      <w:startOverride w:val="1"/>
    </w:lvlOverride>
  </w:num>
  <w:num w:numId="7">
    <w:abstractNumId w:val="0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2"/>
  </w:num>
  <w:num w:numId="11">
    <w:abstractNumId w:val="10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B6A77"/>
    <w:rsid w:val="000828D3"/>
    <w:rsid w:val="001925E9"/>
    <w:rsid w:val="00431F69"/>
    <w:rsid w:val="005D6230"/>
    <w:rsid w:val="007E2FB2"/>
    <w:rsid w:val="00B11B23"/>
    <w:rsid w:val="00B30436"/>
    <w:rsid w:val="00BA4C1F"/>
    <w:rsid w:val="00C17E05"/>
    <w:rsid w:val="00CB6A77"/>
    <w:rsid w:val="00DE5A66"/>
    <w:rsid w:val="00F22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8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89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57D70-2CCD-4015-A145-969294F03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12</Pages>
  <Words>2710</Words>
  <Characters>15453</Characters>
  <Application>Microsoft Office Word</Application>
  <DocSecurity>0</DocSecurity>
  <Lines>128</Lines>
  <Paragraphs>36</Paragraphs>
  <ScaleCrop>false</ScaleCrop>
  <Company>MultiDVD Team</Company>
  <LinksUpToDate>false</LinksUpToDate>
  <CharactersWithSpaces>18127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2022-11-14T14:49:00Z</cp:lastPrinted>
  <dcterms:created xsi:type="dcterms:W3CDTF">2022-08-24T08:02:00Z</dcterms:created>
  <dcterms:modified xsi:type="dcterms:W3CDTF">2022-11-14T14:50:00Z</dcterms:modified>
</cp:coreProperties>
</file>